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75328A" w:rsidRPr="007F5DBC" w:rsidRDefault="009B60C5" w:rsidP="0075328A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5DBC" w:rsidRDefault="007E71D3" w:rsidP="0023090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Маркетинг в ресторанном и гостиничном бизнесе</w:t>
            </w:r>
          </w:p>
        </w:tc>
      </w:tr>
      <w:tr w:rsidR="007F5DBC" w:rsidRPr="007F5DBC" w:rsidTr="00A30025">
        <w:tc>
          <w:tcPr>
            <w:tcW w:w="3261" w:type="dxa"/>
            <w:shd w:val="clear" w:color="auto" w:fill="E7E6E6" w:themeFill="background2"/>
          </w:tcPr>
          <w:p w:rsidR="00A30025" w:rsidRPr="007F5DBC" w:rsidRDefault="00A3002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5DBC" w:rsidRDefault="00215BD8" w:rsidP="00A3002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7F5DBC" w:rsidRDefault="00215BD8" w:rsidP="006E50C3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Менеджмент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9B60C5" w:rsidRPr="007F5DBC" w:rsidRDefault="009B60C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B230E" w:rsidRPr="006B230E" w:rsidRDefault="006B230E" w:rsidP="006B230E">
            <w:pPr>
              <w:rPr>
                <w:sz w:val="24"/>
                <w:szCs w:val="24"/>
              </w:rPr>
            </w:pPr>
            <w:r w:rsidRPr="006B230E">
              <w:rPr>
                <w:sz w:val="24"/>
                <w:szCs w:val="24"/>
              </w:rPr>
              <w:t>Управление в индустрии туризма, гостеприимства и ресторанного</w:t>
            </w:r>
          </w:p>
          <w:p w:rsidR="009B60C5" w:rsidRPr="007F5DBC" w:rsidRDefault="006B230E" w:rsidP="006B230E">
            <w:pPr>
              <w:rPr>
                <w:sz w:val="24"/>
                <w:szCs w:val="24"/>
              </w:rPr>
            </w:pPr>
            <w:r w:rsidRPr="006B230E">
              <w:rPr>
                <w:sz w:val="24"/>
                <w:szCs w:val="24"/>
              </w:rPr>
              <w:t>сервиса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230905" w:rsidRPr="007F5DBC" w:rsidRDefault="0023090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5DBC" w:rsidRDefault="00215BD8" w:rsidP="009B60C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4</w:t>
            </w:r>
            <w:r w:rsidR="00230905" w:rsidRPr="007F5DBC">
              <w:rPr>
                <w:sz w:val="24"/>
                <w:szCs w:val="24"/>
              </w:rPr>
              <w:t xml:space="preserve"> з.е.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9B60C5" w:rsidRPr="007F5DBC" w:rsidRDefault="009B60C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F5DBC" w:rsidRDefault="001B74E0" w:rsidP="009B60C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Зачет с оценкой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CB2C49" w:rsidRPr="007F5DBC" w:rsidRDefault="00CB2C49" w:rsidP="00CB2C49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5DBC" w:rsidRDefault="007F5DBC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7F5DB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5DBC" w:rsidRDefault="00CB2C49" w:rsidP="007F5DBC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Крат</w:t>
            </w:r>
            <w:r w:rsidR="007F5DBC">
              <w:rPr>
                <w:b/>
                <w:sz w:val="24"/>
                <w:szCs w:val="24"/>
              </w:rPr>
              <w:t>к</w:t>
            </w:r>
            <w:r w:rsidRPr="007F5DB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9238CE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 xml:space="preserve">Понятие и </w:t>
            </w:r>
            <w:r w:rsidR="001B74E0" w:rsidRPr="007F5DBC">
              <w:t xml:space="preserve">виды  маркетинга в ресторанном и гостиничном бизнесе 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9238CE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Жизненный цикл развития</w:t>
            </w:r>
            <w:r w:rsidR="00104B54" w:rsidRPr="007F5DBC">
              <w:t xml:space="preserve"> </w:t>
            </w:r>
            <w:r w:rsidR="001B74E0" w:rsidRPr="007F5DBC">
              <w:t>услуг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Виды средств продвижения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Брендинг услуг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Технологии продвижения в сети Интернет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1B74E0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Система маркетинговой информации и маркетинговых исследований в общественном питании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7F5DBC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B230E" w:rsidRPr="006B230E" w:rsidRDefault="006B230E" w:rsidP="006B230E">
            <w:pPr>
              <w:pStyle w:val="a8"/>
              <w:numPr>
                <w:ilvl w:val="0"/>
                <w:numId w:val="38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6B230E"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 </w:t>
            </w:r>
            <w:hyperlink r:id="rId8" w:tgtFrame="_blank" w:tooltip="читать полный текст" w:history="1">
              <w:r w:rsidRPr="006B230E">
                <w:rPr>
                  <w:rStyle w:val="aff2"/>
                  <w:i/>
                  <w:iCs/>
                </w:rPr>
                <w:t>https://new.znanium.com/catalog/product/1034526</w:t>
              </w:r>
            </w:hyperlink>
          </w:p>
          <w:p w:rsidR="006B230E" w:rsidRPr="006B230E" w:rsidRDefault="006B230E" w:rsidP="006B230E">
            <w:pPr>
              <w:pStyle w:val="a8"/>
              <w:numPr>
                <w:ilvl w:val="0"/>
                <w:numId w:val="38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6B230E">
              <w:t>Ключевская, И. С. Маркетинг гостиничного предприятия [Электронный ресурс] : учебное пособие для студентов вузов, обучающихся по направлениям подготовки 43.03.03 «Гостиничное дело», 43.04.01 «Сервис», 43.04.02 «Туризм» / И. С. Ключевская. - Москва : ИНФРА-М, 2019. - 236 с. </w:t>
            </w:r>
            <w:hyperlink r:id="rId9" w:tgtFrame="_blank" w:tooltip="читать полный текст" w:history="1">
              <w:r w:rsidRPr="006B230E">
                <w:rPr>
                  <w:rStyle w:val="aff2"/>
                  <w:i/>
                  <w:iCs/>
                </w:rPr>
                <w:t>https://new.znanium.com/catalog/product/982200</w:t>
              </w:r>
            </w:hyperlink>
          </w:p>
          <w:p w:rsidR="006B230E" w:rsidRPr="006B230E" w:rsidRDefault="006B230E" w:rsidP="006B230E">
            <w:pPr>
              <w:pStyle w:val="a8"/>
              <w:numPr>
                <w:ilvl w:val="0"/>
                <w:numId w:val="38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6B230E">
              <w:t>Милл, Р. К. Управление рестораном [Электронный ресурс] : 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 / Р. К. Милл. - 3-е изд. - Москва : ЮНИТИ-ДАНА, 2017. - 535 с. </w:t>
            </w:r>
            <w:hyperlink r:id="rId10" w:tgtFrame="_blank" w:tooltip="читать полный текст" w:history="1">
              <w:r w:rsidRPr="006B230E">
                <w:rPr>
                  <w:rStyle w:val="aff2"/>
                  <w:i/>
                  <w:iCs/>
                </w:rPr>
                <w:t>https://new.znanium.com/catalog/product/1028831</w:t>
              </w:r>
            </w:hyperlink>
          </w:p>
          <w:p w:rsidR="006B230E" w:rsidRPr="006B230E" w:rsidRDefault="006B230E" w:rsidP="006B230E">
            <w:pPr>
              <w:pStyle w:val="a8"/>
              <w:numPr>
                <w:ilvl w:val="0"/>
                <w:numId w:val="38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6B230E"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«Менеджмент» / Т. В. Муртузалиева, Т. П. Розанова, Э. В. Тарасенко. - Москва : Дашков и К°, 2017. - 166 с. </w:t>
            </w:r>
            <w:hyperlink r:id="rId11" w:tgtFrame="_blank" w:tooltip="читать полный текст" w:history="1">
              <w:r w:rsidRPr="006B230E">
                <w:rPr>
                  <w:rStyle w:val="aff2"/>
                  <w:i/>
                  <w:iCs/>
                </w:rPr>
                <w:t>https://new.znanium.com/catalog/product/937237</w:t>
              </w:r>
            </w:hyperlink>
          </w:p>
          <w:p w:rsidR="00842918" w:rsidRPr="007F5DBC" w:rsidRDefault="006B230E" w:rsidP="006B230E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6B230E">
              <w:rPr>
                <w:b/>
                <w:kern w:val="0"/>
                <w:sz w:val="24"/>
                <w:szCs w:val="24"/>
              </w:rPr>
              <w:t xml:space="preserve"> </w:t>
            </w:r>
            <w:r w:rsidR="00842918" w:rsidRPr="007F5DBC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6B230E" w:rsidRPr="006B230E" w:rsidRDefault="006B230E" w:rsidP="006B230E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B230E">
              <w:rPr>
                <w:kern w:val="0"/>
                <w:sz w:val="24"/>
                <w:szCs w:val="24"/>
              </w:rPr>
              <w:t>Баумгартен, Л. В. Маркетинг гостиничного предприятия [Электронный ресурс] : практикум / Л. В. Баумгартен. - Москва : Вузовский учебник: ИНФРА-М, 2016. - 216 с. </w:t>
            </w:r>
            <w:hyperlink r:id="rId12" w:tgtFrame="_blank" w:tooltip="читать полный текст" w:history="1">
              <w:r w:rsidRPr="006B230E">
                <w:rPr>
                  <w:kern w:val="0"/>
                  <w:sz w:val="24"/>
                  <w:szCs w:val="24"/>
                </w:rPr>
                <w:t>https://new.znanium.com/catalog/product/502143</w:t>
              </w:r>
            </w:hyperlink>
          </w:p>
          <w:p w:rsidR="006B230E" w:rsidRPr="006B230E" w:rsidRDefault="006B230E" w:rsidP="006B230E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B230E">
              <w:rPr>
                <w:kern w:val="0"/>
                <w:sz w:val="24"/>
                <w:szCs w:val="24"/>
              </w:rPr>
              <w:t>Ушаков, Р. Н. Развитие ресурсного потенциала гостиничного предприятия [Электронный ресурс] : монография / Р. Н. Ушаков. - 2-е изд., стер. - Москва : ИНФРА-М, 2016. - 168 с. </w:t>
            </w:r>
            <w:hyperlink r:id="rId13" w:tgtFrame="_blank" w:tooltip="читать полный текст" w:history="1">
              <w:r w:rsidRPr="006B230E">
                <w:rPr>
                  <w:kern w:val="0"/>
                  <w:sz w:val="24"/>
                  <w:szCs w:val="24"/>
                </w:rPr>
                <w:t>https://new.znanium.com/catalog/product/553629</w:t>
              </w:r>
            </w:hyperlink>
          </w:p>
          <w:p w:rsidR="00842918" w:rsidRPr="006B230E" w:rsidRDefault="006B230E" w:rsidP="006B230E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0"/>
              </w:rPr>
            </w:pPr>
            <w:r w:rsidRPr="006B230E">
              <w:rPr>
                <w:kern w:val="0"/>
                <w:sz w:val="24"/>
                <w:szCs w:val="24"/>
              </w:rPr>
              <w:t>Малых, Н. И. Экономика гостиничного предприятия [Электронный ресурс] : учебное пособие для студентов вузов, обучающихся по направлению подготовки 101100.62 "Гостиничное дело" / Н. И. Малых, Н. Г. Можаева. - Москва : ФОРУМ: ИНФРА-М, 2013. - 320 с. </w:t>
            </w:r>
            <w:hyperlink r:id="rId14" w:tgtFrame="_blank" w:tooltip="читать полный текст" w:history="1">
              <w:r w:rsidRPr="006B230E">
                <w:rPr>
                  <w:kern w:val="0"/>
                  <w:sz w:val="24"/>
                  <w:szCs w:val="24"/>
                </w:rPr>
                <w:t>https://new.znanium.com/catalog/product/406086</w:t>
              </w:r>
            </w:hyperlink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7F5DBC" w:rsidRDefault="00842918" w:rsidP="00241988">
            <w:pPr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7F5DBC" w:rsidRDefault="00842918" w:rsidP="00241988">
            <w:pPr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7F5DBC" w:rsidRDefault="00842918" w:rsidP="00241988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Общего доступа</w:t>
            </w:r>
          </w:p>
          <w:p w:rsidR="00842918" w:rsidRPr="007F5DBC" w:rsidRDefault="00842918" w:rsidP="008066D2">
            <w:pPr>
              <w:pStyle w:val="a8"/>
              <w:numPr>
                <w:ilvl w:val="0"/>
                <w:numId w:val="34"/>
              </w:numPr>
            </w:pPr>
            <w:r w:rsidRPr="007F5DBC">
              <w:t>Справочная правовая система ГАРАНТ</w:t>
            </w:r>
          </w:p>
          <w:p w:rsidR="00842918" w:rsidRPr="007F5DBC" w:rsidRDefault="00842918" w:rsidP="008066D2">
            <w:pPr>
              <w:pStyle w:val="a8"/>
              <w:numPr>
                <w:ilvl w:val="0"/>
                <w:numId w:val="34"/>
              </w:numPr>
            </w:pPr>
            <w:r w:rsidRPr="007F5DBC">
              <w:t>Справочная правовая система Консультант плюс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F61D98" w:rsidRPr="00F61D98" w:rsidRDefault="00F61D98" w:rsidP="00F61D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1D98"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842918" w:rsidRPr="00050503" w:rsidRDefault="00F61D98" w:rsidP="00F61D9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61D98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9238CE">
        <w:rPr>
          <w:sz w:val="24"/>
          <w:szCs w:val="24"/>
        </w:rPr>
        <w:t>Ергунова О.Т.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61508B" w:rsidRDefault="00732940" w:rsidP="009E7A7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37" w:rsidRDefault="00F00937">
      <w:r>
        <w:separator/>
      </w:r>
    </w:p>
  </w:endnote>
  <w:endnote w:type="continuationSeparator" w:id="0">
    <w:p w:rsidR="00F00937" w:rsidRDefault="00F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37" w:rsidRDefault="00F00937">
      <w:r>
        <w:separator/>
      </w:r>
    </w:p>
  </w:footnote>
  <w:footnote w:type="continuationSeparator" w:id="0">
    <w:p w:rsidR="00F00937" w:rsidRDefault="00F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8F4D36"/>
    <w:multiLevelType w:val="multilevel"/>
    <w:tmpl w:val="8C1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91C51CB"/>
    <w:multiLevelType w:val="multilevel"/>
    <w:tmpl w:val="3148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88F762F"/>
    <w:multiLevelType w:val="multilevel"/>
    <w:tmpl w:val="8C1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FC57BDB"/>
    <w:multiLevelType w:val="multilevel"/>
    <w:tmpl w:val="A40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19"/>
  </w:num>
  <w:num w:numId="9">
    <w:abstractNumId w:val="32"/>
  </w:num>
  <w:num w:numId="10">
    <w:abstractNumId w:val="33"/>
  </w:num>
  <w:num w:numId="11">
    <w:abstractNumId w:val="8"/>
  </w:num>
  <w:num w:numId="12">
    <w:abstractNumId w:val="14"/>
  </w:num>
  <w:num w:numId="13">
    <w:abstractNumId w:val="31"/>
  </w:num>
  <w:num w:numId="14">
    <w:abstractNumId w:val="11"/>
  </w:num>
  <w:num w:numId="15">
    <w:abstractNumId w:val="26"/>
  </w:num>
  <w:num w:numId="16">
    <w:abstractNumId w:val="38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7"/>
  </w:num>
  <w:num w:numId="27">
    <w:abstractNumId w:val="34"/>
  </w:num>
  <w:num w:numId="28">
    <w:abstractNumId w:val="16"/>
  </w:num>
  <w:num w:numId="29">
    <w:abstractNumId w:val="12"/>
  </w:num>
  <w:num w:numId="30">
    <w:abstractNumId w:val="29"/>
  </w:num>
  <w:num w:numId="31">
    <w:abstractNumId w:val="39"/>
  </w:num>
  <w:num w:numId="32">
    <w:abstractNumId w:val="21"/>
  </w:num>
  <w:num w:numId="33">
    <w:abstractNumId w:val="7"/>
  </w:num>
  <w:num w:numId="34">
    <w:abstractNumId w:val="18"/>
  </w:num>
  <w:num w:numId="35">
    <w:abstractNumId w:val="22"/>
  </w:num>
  <w:num w:numId="36">
    <w:abstractNumId w:val="37"/>
  </w:num>
  <w:num w:numId="37">
    <w:abstractNumId w:val="24"/>
  </w:num>
  <w:num w:numId="38">
    <w:abstractNumId w:val="30"/>
  </w:num>
  <w:num w:numId="39">
    <w:abstractNumId w:val="40"/>
  </w:num>
  <w:num w:numId="40">
    <w:abstractNumId w:val="20"/>
  </w:num>
  <w:num w:numId="41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0503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B54"/>
    <w:rsid w:val="001152C7"/>
    <w:rsid w:val="00123C9A"/>
    <w:rsid w:val="00123DF5"/>
    <w:rsid w:val="00130108"/>
    <w:rsid w:val="00136766"/>
    <w:rsid w:val="0013695C"/>
    <w:rsid w:val="00142721"/>
    <w:rsid w:val="00144668"/>
    <w:rsid w:val="00144E94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B1F49"/>
    <w:rsid w:val="001B74E0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130E"/>
    <w:rsid w:val="00227144"/>
    <w:rsid w:val="00230905"/>
    <w:rsid w:val="00232CD2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20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4437B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230E"/>
    <w:rsid w:val="006C0EF2"/>
    <w:rsid w:val="006C2E48"/>
    <w:rsid w:val="006D18C2"/>
    <w:rsid w:val="006D2532"/>
    <w:rsid w:val="006D6D17"/>
    <w:rsid w:val="006E50C3"/>
    <w:rsid w:val="006E6C0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1D3"/>
    <w:rsid w:val="007F5DBC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E7A7B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0140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67F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2E2C"/>
    <w:rsid w:val="00CA473C"/>
    <w:rsid w:val="00CA4995"/>
    <w:rsid w:val="00CA69C7"/>
    <w:rsid w:val="00CB20FF"/>
    <w:rsid w:val="00CB2C4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5DA4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F39"/>
    <w:rsid w:val="00E954D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0937"/>
    <w:rsid w:val="00F051B2"/>
    <w:rsid w:val="00F12C99"/>
    <w:rsid w:val="00F1749B"/>
    <w:rsid w:val="00F179B0"/>
    <w:rsid w:val="00F23DB9"/>
    <w:rsid w:val="00F35088"/>
    <w:rsid w:val="00F41493"/>
    <w:rsid w:val="00F55F56"/>
    <w:rsid w:val="00F61D9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2EE"/>
    <w:rsid w:val="00FB106B"/>
    <w:rsid w:val="00FB2CB5"/>
    <w:rsid w:val="00FC3513"/>
    <w:rsid w:val="00FC544B"/>
    <w:rsid w:val="00FD108D"/>
    <w:rsid w:val="00FD4FD6"/>
    <w:rsid w:val="00FE2D36"/>
    <w:rsid w:val="00FE564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7FD86-8356-433A-B062-493798D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hyperlink" Target="https://new.znanium.com/catalog/product/553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021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372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28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2200" TargetMode="External"/><Relationship Id="rId14" Type="http://schemas.openxmlformats.org/officeDocument/2006/relationships/hyperlink" Target="https://new.znanium.com/catalog/product/406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14F1-1521-4837-AFA2-080CB3F5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2019-03-14T08:35:00Z</cp:lastPrinted>
  <dcterms:created xsi:type="dcterms:W3CDTF">2020-02-17T14:42:00Z</dcterms:created>
  <dcterms:modified xsi:type="dcterms:W3CDTF">2020-03-25T07:30:00Z</dcterms:modified>
</cp:coreProperties>
</file>